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17E97" w14:textId="77777777" w:rsidR="00216012" w:rsidRPr="006A4F74" w:rsidRDefault="00216012" w:rsidP="00216012">
      <w:pPr>
        <w:rPr>
          <w:b/>
          <w:bCs/>
          <w:sz w:val="28"/>
          <w:szCs w:val="28"/>
        </w:rPr>
      </w:pPr>
      <w:r w:rsidRPr="006A4F74">
        <w:rPr>
          <w:b/>
          <w:bCs/>
          <w:sz w:val="28"/>
          <w:szCs w:val="28"/>
        </w:rPr>
        <w:t>APPLICATION FOR MEMBERSHIP OF THE GUILD OF PSYCHOTHERAPISTS FOR THOSE NOT TRAINED AT THE GUILD</w:t>
      </w:r>
    </w:p>
    <w:p w14:paraId="2FFB63B9" w14:textId="40E18CF3" w:rsidR="001C6C77" w:rsidRPr="00E56C58" w:rsidRDefault="00216012">
      <w:pPr>
        <w:rPr>
          <w:b/>
          <w:bCs/>
          <w:sz w:val="24"/>
          <w:szCs w:val="24"/>
        </w:rPr>
      </w:pPr>
      <w:r w:rsidRPr="00E56C58">
        <w:rPr>
          <w:b/>
          <w:bCs/>
          <w:sz w:val="24"/>
          <w:szCs w:val="24"/>
        </w:rPr>
        <w:t>INTRODUCTION</w:t>
      </w:r>
    </w:p>
    <w:p w14:paraId="13C53E30" w14:textId="0CDC7F6C" w:rsidR="00216012" w:rsidRDefault="00E56C58" w:rsidP="00E56C58">
      <w:pPr>
        <w:jc w:val="both"/>
      </w:pPr>
      <w:r>
        <w:t>Thank you for considering this application for membership of the Guild of Psychotherapists. We are a group of psychoanalytic psychotherapists from diverse backgrounds and working in diverse settings, but united by our commitment to pluralism. We welcome applications for membership from non-Guild trained psychotherapists who meet the criteria outlined below. If you have any questions regarding this process, please do not hesitate to get in touch</w:t>
      </w:r>
      <w:r w:rsidR="00885D3D">
        <w:t>,</w:t>
      </w:r>
      <w:r>
        <w:t xml:space="preserve"> in the first instance</w:t>
      </w:r>
      <w:r w:rsidR="00885D3D">
        <w:t>,</w:t>
      </w:r>
      <w:r w:rsidR="00C00B7E">
        <w:t xml:space="preserve"> with </w:t>
      </w:r>
      <w:hyperlink r:id="rId10" w:history="1">
        <w:r w:rsidR="00C00B7E" w:rsidRPr="00E64C0C">
          <w:rPr>
            <w:rStyle w:val="Hyperlink"/>
          </w:rPr>
          <w:t>admin@guildofpsychotherapists.org.uk</w:t>
        </w:r>
      </w:hyperlink>
      <w:r w:rsidR="00C00B7E">
        <w:t xml:space="preserve"> and we would be happy to discuss further. </w:t>
      </w:r>
    </w:p>
    <w:p w14:paraId="34513D31" w14:textId="77777777" w:rsidR="008C2C77" w:rsidRPr="00061764" w:rsidRDefault="008C2C77" w:rsidP="008C2C77">
      <w:pPr>
        <w:autoSpaceDE w:val="0"/>
        <w:jc w:val="both"/>
        <w:rPr>
          <w:rFonts w:cstheme="minorHAnsi"/>
        </w:rPr>
      </w:pPr>
      <w:r w:rsidRPr="00061764">
        <w:rPr>
          <w:rFonts w:eastAsia="Verdana" w:cstheme="minorHAnsi"/>
          <w:color w:val="000000"/>
        </w:rPr>
        <w:t xml:space="preserve">The Guild of Psychotherapists </w:t>
      </w:r>
      <w:r w:rsidRPr="00061764">
        <w:rPr>
          <w:rFonts w:eastAsia="ArialMT" w:cstheme="minorHAnsi"/>
          <w:color w:val="000000"/>
        </w:rPr>
        <w:t xml:space="preserve">aims to create a safe and welcoming atmosphere for everyone. </w:t>
      </w:r>
      <w:r w:rsidRPr="00061764">
        <w:rPr>
          <w:rFonts w:eastAsia="Verdana" w:cstheme="minorHAnsi"/>
          <w:color w:val="000000"/>
        </w:rPr>
        <w:t xml:space="preserve">We will actively work to ensure that the values of equality, diversity and respect for all are embedded into every aspect of The Guild. As a training and charitable </w:t>
      </w:r>
      <w:proofErr w:type="gramStart"/>
      <w:r w:rsidRPr="00061764">
        <w:rPr>
          <w:rFonts w:eastAsia="Verdana" w:cstheme="minorHAnsi"/>
          <w:color w:val="000000"/>
        </w:rPr>
        <w:t>organisation</w:t>
      </w:r>
      <w:proofErr w:type="gramEnd"/>
      <w:r w:rsidRPr="00061764">
        <w:rPr>
          <w:rFonts w:eastAsia="Verdana" w:cstheme="minorHAnsi"/>
          <w:color w:val="000000"/>
        </w:rPr>
        <w:t xml:space="preserve"> the Guild is proactive in providing a framework that engages with difference and strives towards a culture that is inclusive and diverse. </w:t>
      </w:r>
      <w:r w:rsidRPr="00061764">
        <w:rPr>
          <w:rFonts w:eastAsia="ArialMT" w:cstheme="minorHAnsi"/>
        </w:rPr>
        <w:t xml:space="preserve">It celebrates respect for human equality in all aspects of clinical practice, training, teaching, membership and for all our employees. The Guild is striving to become fully accessible and relevant to everyone. </w:t>
      </w:r>
      <w:r w:rsidRPr="00061764">
        <w:rPr>
          <w:rFonts w:eastAsia="Verdana" w:cstheme="minorHAnsi"/>
          <w:color w:val="000000"/>
        </w:rPr>
        <w:t xml:space="preserve">We </w:t>
      </w:r>
      <w:r w:rsidRPr="00061764">
        <w:rPr>
          <w:rFonts w:eastAsia="ArialMT" w:cstheme="minorHAnsi"/>
        </w:rPr>
        <w:t>are committed</w:t>
      </w:r>
      <w:r w:rsidRPr="00061764">
        <w:rPr>
          <w:rFonts w:eastAsia="Helvetica" w:cstheme="minorHAnsi"/>
        </w:rPr>
        <w:t xml:space="preserve"> to increasing our membership and training for people from underrepresented or marginalized groups.</w:t>
      </w:r>
      <w:r w:rsidRPr="00061764">
        <w:rPr>
          <w:rFonts w:eastAsia="ArialMT" w:cstheme="minorHAnsi"/>
        </w:rPr>
        <w:t xml:space="preserve"> </w:t>
      </w:r>
    </w:p>
    <w:p w14:paraId="2BA54DC1" w14:textId="4371AD85" w:rsidR="008C2C77" w:rsidRPr="00061764" w:rsidRDefault="008C2C77" w:rsidP="008C2C77">
      <w:pPr>
        <w:autoSpaceDE w:val="0"/>
        <w:jc w:val="both"/>
        <w:rPr>
          <w:rFonts w:eastAsia="Verdana" w:cstheme="minorHAnsi"/>
          <w:color w:val="000000"/>
        </w:rPr>
      </w:pPr>
      <w:r w:rsidRPr="00061764">
        <w:rPr>
          <w:rFonts w:eastAsia="Verdana" w:cstheme="minorHAnsi"/>
          <w:color w:val="000000"/>
        </w:rPr>
        <w:t xml:space="preserve">In accordance with UKCP policy, the Guild is committed to addressing issues of racism and discrimination in relation to the mental wellbeing, political beliefs, gender identity, sexual preference or orientation, disability, marital or partnership status, nationality, ethnic origin, heritage or identity, religious or spiritual identity, age or socio-economic class of individuals or groups. We aim to </w:t>
      </w:r>
      <w:r w:rsidR="00C1521E">
        <w:rPr>
          <w:rFonts w:eastAsia="Verdana" w:cstheme="minorHAnsi"/>
          <w:color w:val="000000"/>
        </w:rPr>
        <w:t>address</w:t>
      </w:r>
      <w:r w:rsidRPr="00061764">
        <w:rPr>
          <w:rFonts w:eastAsia="Verdana" w:cstheme="minorHAnsi"/>
          <w:color w:val="000000"/>
        </w:rPr>
        <w:t xml:space="preserve"> and confront any psychotherapeutic practice that may result in the oppression or exclusion of any individual or group within the organisation. </w:t>
      </w:r>
    </w:p>
    <w:p w14:paraId="7FA4AD7E" w14:textId="77777777" w:rsidR="008C2C77" w:rsidRPr="00061764" w:rsidRDefault="008C2C77" w:rsidP="008C2C77">
      <w:pPr>
        <w:autoSpaceDE w:val="0"/>
        <w:jc w:val="both"/>
        <w:rPr>
          <w:rFonts w:eastAsia="Verdana" w:cstheme="minorHAnsi"/>
          <w:color w:val="000000"/>
        </w:rPr>
      </w:pPr>
      <w:r w:rsidRPr="00061764">
        <w:rPr>
          <w:rFonts w:eastAsia="Verdana" w:cstheme="minorHAnsi"/>
          <w:color w:val="000000"/>
        </w:rPr>
        <w:t>In adopting this Equality and Diversity Policy, The Guild of Psychotherapists is also making an unequivocal commitment to implementing it, so as to ensure that equal opportunity becomes a reality.</w:t>
      </w:r>
    </w:p>
    <w:p w14:paraId="6BA0A671" w14:textId="77777777" w:rsidR="008C2C77" w:rsidRPr="00061764" w:rsidRDefault="008C2C77" w:rsidP="008C2C77">
      <w:pPr>
        <w:autoSpaceDE w:val="0"/>
        <w:jc w:val="both"/>
        <w:rPr>
          <w:rFonts w:eastAsia="Verdana" w:cstheme="minorHAnsi"/>
          <w:color w:val="000000"/>
        </w:rPr>
      </w:pPr>
      <w:r w:rsidRPr="00061764">
        <w:rPr>
          <w:rFonts w:eastAsia="Verdana" w:cstheme="minorHAnsi"/>
          <w:color w:val="000000"/>
        </w:rPr>
        <w:t xml:space="preserve">The Guild keeps its policies and procedures under review in order to ensure that the realities of discrimination, exclusion, oppression and alienation are addressed appropriately. </w:t>
      </w:r>
    </w:p>
    <w:p w14:paraId="619696E3" w14:textId="15E6678F" w:rsidR="008C2C77" w:rsidRPr="000D4F73" w:rsidRDefault="000D4F73" w:rsidP="00E56C58">
      <w:pPr>
        <w:jc w:val="both"/>
        <w:rPr>
          <w:b/>
          <w:bCs/>
          <w:sz w:val="28"/>
          <w:szCs w:val="28"/>
        </w:rPr>
      </w:pPr>
      <w:r>
        <w:rPr>
          <w:b/>
          <w:bCs/>
          <w:sz w:val="28"/>
          <w:szCs w:val="28"/>
        </w:rPr>
        <w:t>APPLICATION REQUIREMENTS</w:t>
      </w:r>
    </w:p>
    <w:p w14:paraId="065CC95F" w14:textId="106713A7" w:rsidR="00C00B7E" w:rsidRDefault="004C7DC2" w:rsidP="00E56C58">
      <w:pPr>
        <w:jc w:val="both"/>
        <w:rPr>
          <w:b/>
          <w:bCs/>
          <w:sz w:val="24"/>
          <w:szCs w:val="24"/>
        </w:rPr>
      </w:pPr>
      <w:r>
        <w:rPr>
          <w:b/>
          <w:bCs/>
          <w:sz w:val="24"/>
          <w:szCs w:val="24"/>
        </w:rPr>
        <w:t xml:space="preserve">To be emailed, please, to: </w:t>
      </w:r>
      <w:hyperlink r:id="rId11" w:history="1">
        <w:r w:rsidR="00505F24" w:rsidRPr="00E64C0C">
          <w:rPr>
            <w:rStyle w:val="Hyperlink"/>
            <w:b/>
            <w:bCs/>
            <w:sz w:val="24"/>
            <w:szCs w:val="24"/>
          </w:rPr>
          <w:t>admin@guildofpsychotherapists.org.uk</w:t>
        </w:r>
      </w:hyperlink>
    </w:p>
    <w:p w14:paraId="080AE6E3" w14:textId="31E102D0" w:rsidR="00505F24" w:rsidRDefault="00505F24" w:rsidP="00E56C58">
      <w:pPr>
        <w:jc w:val="both"/>
        <w:rPr>
          <w:i/>
          <w:iCs/>
        </w:rPr>
      </w:pPr>
      <w:r>
        <w:rPr>
          <w:i/>
          <w:iCs/>
        </w:rPr>
        <w:t>Please provide us with the following:</w:t>
      </w:r>
    </w:p>
    <w:p w14:paraId="2035AF25" w14:textId="61750D78" w:rsidR="00505F24" w:rsidRDefault="00505F24" w:rsidP="00E56C58">
      <w:pPr>
        <w:jc w:val="both"/>
      </w:pPr>
      <w:r>
        <w:rPr>
          <w:i/>
          <w:iCs/>
        </w:rPr>
        <w:t xml:space="preserve">Your CV – </w:t>
      </w:r>
      <w:r>
        <w:t>please ensure it includes all your relevant qualifications and experience, as well as details of your United Kingdom Council (UKCP) registration. For example, your CV will include:</w:t>
      </w:r>
    </w:p>
    <w:p w14:paraId="6292A12A" w14:textId="3DAD1AFB" w:rsidR="00505F24" w:rsidRDefault="00505F24" w:rsidP="00E56C58">
      <w:pPr>
        <w:jc w:val="both"/>
      </w:pPr>
      <w:r>
        <w:rPr>
          <w:i/>
          <w:iCs/>
        </w:rPr>
        <w:t xml:space="preserve">Relevant psychotherapy training. </w:t>
      </w:r>
      <w:r>
        <w:t>We would anticipate:</w:t>
      </w:r>
    </w:p>
    <w:p w14:paraId="34F0EBB9" w14:textId="5CBF5EAF" w:rsidR="00505F24" w:rsidRPr="007F2AE7" w:rsidRDefault="00505F24" w:rsidP="00505F24">
      <w:pPr>
        <w:pStyle w:val="ListParagraph"/>
        <w:numPr>
          <w:ilvl w:val="0"/>
          <w:numId w:val="1"/>
        </w:numPr>
        <w:jc w:val="both"/>
      </w:pPr>
      <w:r>
        <w:t xml:space="preserve">A psychoanalytic training route </w:t>
      </w:r>
      <w:r w:rsidR="007F2AE7">
        <w:t xml:space="preserve">via an Organisational Member (OM) of the Council for Psychoanalysis and Jungian Analysis (CPJA); </w:t>
      </w:r>
      <w:r w:rsidR="00A42909">
        <w:rPr>
          <w:i/>
          <w:iCs/>
        </w:rPr>
        <w:t>o</w:t>
      </w:r>
      <w:r w:rsidR="007F2AE7">
        <w:rPr>
          <w:i/>
          <w:iCs/>
        </w:rPr>
        <w:t>r</w:t>
      </w:r>
    </w:p>
    <w:p w14:paraId="5961DAB9" w14:textId="56BC680D" w:rsidR="007F2AE7" w:rsidRPr="001B5C5F" w:rsidRDefault="001B5C5F" w:rsidP="00505F24">
      <w:pPr>
        <w:pStyle w:val="ListParagraph"/>
        <w:numPr>
          <w:ilvl w:val="0"/>
          <w:numId w:val="1"/>
        </w:numPr>
        <w:jc w:val="both"/>
      </w:pPr>
      <w:r>
        <w:t xml:space="preserve">An Accreditation of Prior Experiential Learning (APEL) route that is via current registration with another CPJA OM; </w:t>
      </w:r>
      <w:r>
        <w:rPr>
          <w:i/>
          <w:iCs/>
        </w:rPr>
        <w:t>or</w:t>
      </w:r>
    </w:p>
    <w:p w14:paraId="14F090D1" w14:textId="55DB372A" w:rsidR="001B5C5F" w:rsidRDefault="00B8131C" w:rsidP="00505F24">
      <w:pPr>
        <w:pStyle w:val="ListParagraph"/>
        <w:numPr>
          <w:ilvl w:val="0"/>
          <w:numId w:val="1"/>
        </w:numPr>
        <w:jc w:val="both"/>
      </w:pPr>
      <w:r>
        <w:t>An Accreditation of Prior Experiential Learning (APEL) route via UKCP registration with another College.</w:t>
      </w:r>
    </w:p>
    <w:p w14:paraId="55E019A7" w14:textId="6C6D0151" w:rsidR="00C82F2F" w:rsidRDefault="00C82F2F" w:rsidP="00505F24">
      <w:pPr>
        <w:pStyle w:val="ListParagraph"/>
        <w:numPr>
          <w:ilvl w:val="0"/>
          <w:numId w:val="1"/>
        </w:numPr>
        <w:jc w:val="both"/>
      </w:pPr>
      <w:r>
        <w:t>A payment of £175 to cover the interview and administration of your application.</w:t>
      </w:r>
    </w:p>
    <w:p w14:paraId="2CD865F5" w14:textId="77777777" w:rsidR="00C82F2F" w:rsidRDefault="00C82F2F" w:rsidP="00C82F2F">
      <w:pPr>
        <w:pStyle w:val="ListParagraph"/>
        <w:jc w:val="both"/>
      </w:pPr>
    </w:p>
    <w:p w14:paraId="46A362DA" w14:textId="100D6DFB" w:rsidR="00B8131C" w:rsidRDefault="006454DB" w:rsidP="00B8131C">
      <w:pPr>
        <w:jc w:val="both"/>
        <w:rPr>
          <w:b/>
          <w:bCs/>
          <w:u w:val="single"/>
        </w:rPr>
      </w:pPr>
      <w:r>
        <w:rPr>
          <w:b/>
          <w:bCs/>
          <w:u w:val="single"/>
        </w:rPr>
        <w:lastRenderedPageBreak/>
        <w:t>Please see below lists of the information we would expect you to provide for each of the possible application routes:</w:t>
      </w:r>
    </w:p>
    <w:p w14:paraId="441A6C20" w14:textId="402ACDDB" w:rsidR="005F34B7" w:rsidRDefault="005F34B7" w:rsidP="005F34B7">
      <w:pPr>
        <w:pStyle w:val="ListParagraph"/>
        <w:numPr>
          <w:ilvl w:val="0"/>
          <w:numId w:val="2"/>
        </w:numPr>
        <w:jc w:val="both"/>
      </w:pPr>
      <w:r>
        <w:t xml:space="preserve">A Psychoanalytic </w:t>
      </w:r>
      <w:r w:rsidR="004A2338">
        <w:t>Training Route via a CPJA Organisational Member (OM) of the UKCP:</w:t>
      </w:r>
    </w:p>
    <w:p w14:paraId="4528217A" w14:textId="77777777" w:rsidR="00556E8B" w:rsidRDefault="00556E8B" w:rsidP="00556E8B">
      <w:pPr>
        <w:pStyle w:val="ListParagraph"/>
        <w:jc w:val="both"/>
      </w:pPr>
    </w:p>
    <w:p w14:paraId="54B911DB" w14:textId="1DC0101C" w:rsidR="004A2338" w:rsidRDefault="004A2338" w:rsidP="004A2338">
      <w:pPr>
        <w:pStyle w:val="ListParagraph"/>
        <w:numPr>
          <w:ilvl w:val="0"/>
          <w:numId w:val="5"/>
        </w:numPr>
        <w:jc w:val="both"/>
      </w:pPr>
      <w:bookmarkStart w:id="0" w:name="_Hlk69887489"/>
      <w:r>
        <w:t>UKCP registration via the CPJA. This would normally be via a CPJA OM. Please include your registrat</w:t>
      </w:r>
      <w:r w:rsidR="00556E8B">
        <w:t>ion number</w:t>
      </w:r>
    </w:p>
    <w:p w14:paraId="6C36B87E" w14:textId="41C53EFA" w:rsidR="00556E8B" w:rsidRDefault="00556E8B" w:rsidP="004A2338">
      <w:pPr>
        <w:pStyle w:val="ListParagraph"/>
        <w:numPr>
          <w:ilvl w:val="0"/>
          <w:numId w:val="5"/>
        </w:numPr>
        <w:jc w:val="both"/>
      </w:pPr>
      <w:r>
        <w:t>Regular attendance of relevant psychoanalytic Continuing Professional Development (CPD) post UKCP registration and evidence of diversity and equality training</w:t>
      </w:r>
    </w:p>
    <w:p w14:paraId="470DC640" w14:textId="59C249C1" w:rsidR="00556E8B" w:rsidRDefault="00556E8B" w:rsidP="004A2338">
      <w:pPr>
        <w:pStyle w:val="ListParagraph"/>
        <w:numPr>
          <w:ilvl w:val="0"/>
          <w:numId w:val="5"/>
        </w:numPr>
        <w:jc w:val="both"/>
      </w:pPr>
      <w:r>
        <w:t>Ongoing psychoanalytic clinical supervision of clinical work post UKCP registration, with a psychoanalytically qualified and experienced psychotherapist (UKCP/CPJA, BPC registered or eligible for one of those registrations)</w:t>
      </w:r>
    </w:p>
    <w:p w14:paraId="0D94463C" w14:textId="7F4492C8" w:rsidR="00556E8B" w:rsidRDefault="00556E8B" w:rsidP="004A2338">
      <w:pPr>
        <w:pStyle w:val="ListParagraph"/>
        <w:numPr>
          <w:ilvl w:val="0"/>
          <w:numId w:val="5"/>
        </w:numPr>
        <w:jc w:val="both"/>
      </w:pPr>
      <w:r>
        <w:t>Recent ongoing psychoanalytic clinical practice experience supported by the above supervision</w:t>
      </w:r>
    </w:p>
    <w:bookmarkEnd w:id="0"/>
    <w:p w14:paraId="04C008A2" w14:textId="64B64583" w:rsidR="00471327" w:rsidRDefault="00471327" w:rsidP="00471327">
      <w:pPr>
        <w:ind w:left="360"/>
        <w:jc w:val="both"/>
      </w:pPr>
    </w:p>
    <w:p w14:paraId="22B23994" w14:textId="13946DDC" w:rsidR="00471327" w:rsidRDefault="00471327" w:rsidP="00471327">
      <w:pPr>
        <w:pStyle w:val="ListParagraph"/>
        <w:numPr>
          <w:ilvl w:val="0"/>
          <w:numId w:val="2"/>
        </w:numPr>
        <w:jc w:val="both"/>
      </w:pPr>
      <w:r>
        <w:t>An Accreditation of Prior Experiential Learning (APEL) Route that was via current registration with another CPJA OM. For example, you may have become UKCP registered with another CPJA OM via a similar APEL process as in section c), below</w:t>
      </w:r>
    </w:p>
    <w:p w14:paraId="40473B1B" w14:textId="77777777" w:rsidR="005C784D" w:rsidRDefault="005C784D" w:rsidP="005C784D">
      <w:pPr>
        <w:pStyle w:val="ListParagraph"/>
        <w:jc w:val="both"/>
      </w:pPr>
    </w:p>
    <w:p w14:paraId="46F63E89" w14:textId="29F96D7D" w:rsidR="00471327" w:rsidRDefault="00471327" w:rsidP="005C784D">
      <w:pPr>
        <w:pStyle w:val="ListParagraph"/>
        <w:numPr>
          <w:ilvl w:val="0"/>
          <w:numId w:val="6"/>
        </w:numPr>
        <w:jc w:val="both"/>
      </w:pPr>
      <w:r>
        <w:t>UKCP registration via the CPJA. This would normally be via a CPJA OM. Please include your registration number</w:t>
      </w:r>
    </w:p>
    <w:p w14:paraId="6FC9F385" w14:textId="6782D071" w:rsidR="00471327" w:rsidRDefault="00471327" w:rsidP="005C784D">
      <w:pPr>
        <w:pStyle w:val="ListParagraph"/>
        <w:numPr>
          <w:ilvl w:val="0"/>
          <w:numId w:val="6"/>
        </w:numPr>
        <w:jc w:val="both"/>
      </w:pPr>
      <w:r>
        <w:t>Regular attendance of relevant psychoanalytic Continuing Professional Development (CPD) post UKCP registration and evidence of diversity and equality training</w:t>
      </w:r>
    </w:p>
    <w:p w14:paraId="319028C8" w14:textId="0397BB78" w:rsidR="00471327" w:rsidRDefault="00471327" w:rsidP="005C784D">
      <w:pPr>
        <w:pStyle w:val="ListParagraph"/>
        <w:numPr>
          <w:ilvl w:val="0"/>
          <w:numId w:val="6"/>
        </w:numPr>
        <w:jc w:val="both"/>
      </w:pPr>
      <w:r>
        <w:t>Ongoing psychoanalytic clinical supervision of clinical work post UKCP registration, with a psychoanalytically qualified and experienced psychotherapist (UKCP/CPJA, BPC registered or eligible for one of those registrations)</w:t>
      </w:r>
    </w:p>
    <w:p w14:paraId="0279570D" w14:textId="075CC70A" w:rsidR="00471327" w:rsidRDefault="00471327" w:rsidP="005C784D">
      <w:pPr>
        <w:pStyle w:val="ListParagraph"/>
        <w:numPr>
          <w:ilvl w:val="0"/>
          <w:numId w:val="6"/>
        </w:numPr>
        <w:jc w:val="both"/>
      </w:pPr>
      <w:r>
        <w:t>Recent ongoing psychoanalytic clinical practice experience supported by the above supervision</w:t>
      </w:r>
    </w:p>
    <w:p w14:paraId="0D4C830F" w14:textId="15BBB07F" w:rsidR="001B60DF" w:rsidRDefault="001B60DF" w:rsidP="001B60DF">
      <w:pPr>
        <w:jc w:val="both"/>
      </w:pPr>
    </w:p>
    <w:p w14:paraId="579AFB50" w14:textId="24D6B953" w:rsidR="001B60DF" w:rsidRDefault="001B60DF" w:rsidP="009F362B">
      <w:pPr>
        <w:pStyle w:val="ListParagraph"/>
        <w:numPr>
          <w:ilvl w:val="0"/>
          <w:numId w:val="2"/>
        </w:numPr>
        <w:jc w:val="both"/>
      </w:pPr>
      <w:r>
        <w:t>An accreditation of Prior Experiential Learning (APEL) route via UKCP registration with another College:</w:t>
      </w:r>
    </w:p>
    <w:p w14:paraId="3C10B992" w14:textId="68ABFAC7" w:rsidR="009F362B" w:rsidRDefault="009F362B" w:rsidP="009F362B">
      <w:pPr>
        <w:pStyle w:val="ListParagraph"/>
        <w:jc w:val="both"/>
      </w:pPr>
    </w:p>
    <w:p w14:paraId="28C099A2" w14:textId="6292DF9D" w:rsidR="009F362B" w:rsidRDefault="009F362B" w:rsidP="009F362B">
      <w:pPr>
        <w:pStyle w:val="ListParagraph"/>
        <w:numPr>
          <w:ilvl w:val="0"/>
          <w:numId w:val="8"/>
        </w:numPr>
        <w:jc w:val="both"/>
      </w:pPr>
      <w:r>
        <w:t>UKCP registration, e.g., via HIPC or UTC (with a substantial psychoanalytic element in the training) see section ii), below. Please include your UKCP registration number</w:t>
      </w:r>
    </w:p>
    <w:p w14:paraId="04E0E0D2" w14:textId="40DD9B9F" w:rsidR="001E3BA0" w:rsidRDefault="001E3BA0" w:rsidP="009F362B">
      <w:pPr>
        <w:pStyle w:val="ListParagraph"/>
        <w:numPr>
          <w:ilvl w:val="0"/>
          <w:numId w:val="8"/>
        </w:numPr>
        <w:jc w:val="both"/>
      </w:pPr>
      <w:r>
        <w:t>UKCP registered training with a significant psychoanalytic element</w:t>
      </w:r>
    </w:p>
    <w:p w14:paraId="10A7F676" w14:textId="5D284F0D" w:rsidR="001E3BA0" w:rsidRDefault="001E3BA0" w:rsidP="009F362B">
      <w:pPr>
        <w:pStyle w:val="ListParagraph"/>
        <w:numPr>
          <w:ilvl w:val="0"/>
          <w:numId w:val="8"/>
        </w:numPr>
        <w:jc w:val="both"/>
      </w:pPr>
      <w:r>
        <w:t>Attendance of recent, ongoing and substantial psychoanalytic Continuing Professional Development (CPD) of a minimum of five years prior to application and post UKCP registration. This might include attendance of psychoanalytic courses, seminars, and conferences. There will also be evidence of diversity and equality training</w:t>
      </w:r>
    </w:p>
    <w:p w14:paraId="6E6D7CF0" w14:textId="3366F5E0" w:rsidR="001E3BA0" w:rsidRDefault="001E3BA0" w:rsidP="009F362B">
      <w:pPr>
        <w:pStyle w:val="ListParagraph"/>
        <w:numPr>
          <w:ilvl w:val="0"/>
          <w:numId w:val="8"/>
        </w:numPr>
        <w:jc w:val="both"/>
      </w:pPr>
      <w:r>
        <w:t xml:space="preserve">Recent, ongoing psychoanalytic clinical supervision of clinical work post </w:t>
      </w:r>
      <w:r w:rsidR="00FD6163">
        <w:t>U</w:t>
      </w:r>
      <w:r>
        <w:t>KCP registration with a psychoanalytically qualified and experienced psychoanalytic psychotherapist (UKCP/CPJA</w:t>
      </w:r>
      <w:r w:rsidR="00120A7B">
        <w:t xml:space="preserve">, </w:t>
      </w:r>
      <w:r>
        <w:t>BPC registered</w:t>
      </w:r>
      <w:r w:rsidR="00C578F6">
        <w:t xml:space="preserve"> or eligible for one of those registrations) of a minimum of five years</w:t>
      </w:r>
    </w:p>
    <w:p w14:paraId="4E22627F" w14:textId="638A9386" w:rsidR="00C578F6" w:rsidRDefault="00120A7B" w:rsidP="009F362B">
      <w:pPr>
        <w:pStyle w:val="ListParagraph"/>
        <w:numPr>
          <w:ilvl w:val="0"/>
          <w:numId w:val="8"/>
        </w:numPr>
        <w:jc w:val="both"/>
      </w:pPr>
      <w:r>
        <w:t>Recent ongoing psychoanalytic clinical practice supported by the above supervision for a minimum of five years</w:t>
      </w:r>
    </w:p>
    <w:p w14:paraId="564A7297" w14:textId="1AF465C1" w:rsidR="00120A7B" w:rsidRPr="001D5381" w:rsidRDefault="00120A7B" w:rsidP="001D5381">
      <w:pPr>
        <w:pStyle w:val="ListParagraph"/>
        <w:numPr>
          <w:ilvl w:val="0"/>
          <w:numId w:val="8"/>
        </w:numPr>
        <w:jc w:val="both"/>
        <w:rPr>
          <w:b/>
          <w:bCs/>
        </w:rPr>
      </w:pPr>
      <w:r>
        <w:t>Attendance of a minimum of four years of twice weekly psychoanalytic psychotherapy with a psychoanalytically qualified and experienced psychotherapist (UKCP/CPJA, BPC or eligible for one</w:t>
      </w:r>
      <w:r w:rsidR="00321B54">
        <w:t xml:space="preserve"> of those registrations). This would normally have taken place during </w:t>
      </w:r>
      <w:r w:rsidR="00321B54">
        <w:lastRenderedPageBreak/>
        <w:t xml:space="preserve">UKCP registered training or could represent a second experience of psychotherapy </w:t>
      </w:r>
      <w:r w:rsidR="00321B54" w:rsidRPr="00D17972">
        <w:t>post UKCP registration, i.e., after your training psychotherapy.</w:t>
      </w:r>
    </w:p>
    <w:p w14:paraId="31FFF199" w14:textId="13BBC47B" w:rsidR="00321B54" w:rsidRDefault="00321B54" w:rsidP="00321B54">
      <w:pPr>
        <w:jc w:val="both"/>
        <w:rPr>
          <w:i/>
          <w:iCs/>
        </w:rPr>
      </w:pPr>
      <w:r>
        <w:rPr>
          <w:i/>
          <w:iCs/>
        </w:rPr>
        <w:t>Along with your CV, please supply us with the following:</w:t>
      </w:r>
    </w:p>
    <w:p w14:paraId="4B248429" w14:textId="0A2CB125" w:rsidR="00321B54" w:rsidRDefault="00321B54" w:rsidP="00321B54">
      <w:pPr>
        <w:jc w:val="both"/>
      </w:pPr>
      <w:r>
        <w:t xml:space="preserve">1, </w:t>
      </w:r>
      <w:r>
        <w:rPr>
          <w:b/>
          <w:bCs/>
        </w:rPr>
        <w:t xml:space="preserve">The names of two referees. </w:t>
      </w:r>
      <w:r>
        <w:t>One will be your clinical supervisor who is psychoanalytically qualified, experienced and UKCP/CPJA or BPC registered or eligible for one of those registrations and a relevant professional with whom you have worked</w:t>
      </w:r>
      <w:r w:rsidR="001D5381">
        <w:t>.</w:t>
      </w:r>
    </w:p>
    <w:p w14:paraId="4DC92E83" w14:textId="2116E9FB" w:rsidR="00A50463" w:rsidRDefault="00DF5EA4" w:rsidP="00321B54">
      <w:pPr>
        <w:jc w:val="both"/>
      </w:pPr>
      <w:r>
        <w:rPr>
          <w:b/>
          <w:bCs/>
        </w:rPr>
        <w:t>2</w:t>
      </w:r>
      <w:r w:rsidR="001D5381">
        <w:rPr>
          <w:b/>
          <w:bCs/>
        </w:rPr>
        <w:t>.</w:t>
      </w:r>
      <w:r>
        <w:rPr>
          <w:b/>
          <w:bCs/>
        </w:rPr>
        <w:t xml:space="preserve"> </w:t>
      </w:r>
      <w:r w:rsidR="00A50463">
        <w:rPr>
          <w:b/>
          <w:bCs/>
        </w:rPr>
        <w:t xml:space="preserve">A confirmation statement </w:t>
      </w:r>
      <w:r w:rsidR="00A50463">
        <w:t>that you are not subject to any outstanding professional complaints. If you are, please provide details of the complaint(s), their status and outcome, where applicable</w:t>
      </w:r>
      <w:r w:rsidR="001D5381">
        <w:t>.</w:t>
      </w:r>
    </w:p>
    <w:p w14:paraId="781C37CE" w14:textId="1D51718D" w:rsidR="00471327" w:rsidRDefault="00161C50" w:rsidP="006E2A40">
      <w:pPr>
        <w:jc w:val="both"/>
      </w:pPr>
      <w:r>
        <w:rPr>
          <w:b/>
          <w:bCs/>
        </w:rPr>
        <w:t xml:space="preserve">3. A Personal and Professional Statement of a minimum of 1,500 words </w:t>
      </w:r>
      <w:r>
        <w:t>(please see criteria below).</w:t>
      </w:r>
    </w:p>
    <w:p w14:paraId="587DFB53" w14:textId="77777777" w:rsidR="00C82F2F" w:rsidRDefault="00C82F2F" w:rsidP="006E2A40">
      <w:pPr>
        <w:jc w:val="both"/>
      </w:pPr>
    </w:p>
    <w:p w14:paraId="04D96500" w14:textId="45AC92B6" w:rsidR="006E2A40" w:rsidRDefault="006E2A40" w:rsidP="006E2A40">
      <w:pPr>
        <w:jc w:val="both"/>
        <w:rPr>
          <w:b/>
          <w:bCs/>
          <w:sz w:val="24"/>
          <w:szCs w:val="24"/>
        </w:rPr>
      </w:pPr>
      <w:r>
        <w:rPr>
          <w:b/>
          <w:bCs/>
          <w:sz w:val="24"/>
          <w:szCs w:val="24"/>
        </w:rPr>
        <w:t>APPLICATION FOR MEMBERSHIP OF THE GUILD OF PSYCHOTHERAPISTS: CRITERIA FOR YOUR PERSONAL AND PROFESSIONAL STATEMENT (MINIMUM: 1, 500 words)</w:t>
      </w:r>
    </w:p>
    <w:p w14:paraId="088518F4" w14:textId="7CC11A71" w:rsidR="006E2A40" w:rsidRPr="0020354B" w:rsidRDefault="00D17972" w:rsidP="006E2A40">
      <w:pPr>
        <w:jc w:val="both"/>
        <w:rPr>
          <w:b/>
          <w:bCs/>
        </w:rPr>
      </w:pPr>
      <w:r w:rsidRPr="0020354B">
        <w:rPr>
          <w:b/>
          <w:bCs/>
        </w:rPr>
        <w:t>Please provide a statement that includes the following:</w:t>
      </w:r>
    </w:p>
    <w:p w14:paraId="17205199" w14:textId="109E6E24" w:rsidR="00D06A1F" w:rsidRPr="0020354B" w:rsidRDefault="00D06A1F" w:rsidP="00D06A1F">
      <w:pPr>
        <w:pStyle w:val="ListParagraph"/>
        <w:numPr>
          <w:ilvl w:val="0"/>
          <w:numId w:val="10"/>
        </w:numPr>
        <w:jc w:val="both"/>
      </w:pPr>
      <w:r w:rsidRPr="0020354B">
        <w:t>Tell us about your personal and professional development as a psychoanalytically oriented psychotherapist</w:t>
      </w:r>
    </w:p>
    <w:p w14:paraId="28F410BB" w14:textId="71026847" w:rsidR="00D06A1F" w:rsidRPr="0020354B" w:rsidRDefault="00D06A1F" w:rsidP="00D06A1F">
      <w:pPr>
        <w:pStyle w:val="ListParagraph"/>
        <w:numPr>
          <w:ilvl w:val="0"/>
          <w:numId w:val="10"/>
        </w:numPr>
        <w:jc w:val="both"/>
      </w:pPr>
      <w:r w:rsidRPr="0020354B">
        <w:t>Why are you interested in applying to join the Guild of Psychotherapists?</w:t>
      </w:r>
    </w:p>
    <w:p w14:paraId="04675BE4" w14:textId="102861B0" w:rsidR="00D06A1F" w:rsidRPr="0020354B" w:rsidRDefault="00110D72" w:rsidP="00D06A1F">
      <w:pPr>
        <w:pStyle w:val="ListParagraph"/>
        <w:numPr>
          <w:ilvl w:val="0"/>
          <w:numId w:val="10"/>
        </w:numPr>
        <w:jc w:val="both"/>
      </w:pPr>
      <w:r>
        <w:t>D</w:t>
      </w:r>
      <w:r w:rsidR="00D06A1F" w:rsidRPr="0020354B">
        <w:t>escribe your learning from your Continuing Professional Development (CPD)</w:t>
      </w:r>
    </w:p>
    <w:p w14:paraId="69BCDFC1" w14:textId="24A1CC8E" w:rsidR="00D06A1F" w:rsidRPr="0020354B" w:rsidRDefault="00D06A1F" w:rsidP="00D06A1F">
      <w:pPr>
        <w:pStyle w:val="ListParagraph"/>
        <w:numPr>
          <w:ilvl w:val="0"/>
          <w:numId w:val="10"/>
        </w:numPr>
        <w:jc w:val="both"/>
      </w:pPr>
      <w:r w:rsidRPr="0020354B">
        <w:t>Describe how your psychotherapy practice demonstrates your adherence to the Guild of Psychotherapists</w:t>
      </w:r>
      <w:r w:rsidR="002925E3" w:rsidRPr="0020354B">
        <w:t>’ Diversity and Equality Policy</w:t>
      </w:r>
      <w:r w:rsidR="0020354B">
        <w:t xml:space="preserve"> </w:t>
      </w:r>
      <w:r w:rsidR="002925E3" w:rsidRPr="0020354B">
        <w:t>(see Introduction, above)</w:t>
      </w:r>
    </w:p>
    <w:p w14:paraId="34C0AB71" w14:textId="22B1B099" w:rsidR="002925E3" w:rsidRDefault="002925E3" w:rsidP="002925E3">
      <w:pPr>
        <w:pStyle w:val="ListParagraph"/>
        <w:numPr>
          <w:ilvl w:val="0"/>
          <w:numId w:val="10"/>
        </w:numPr>
        <w:jc w:val="both"/>
      </w:pPr>
      <w:r w:rsidRPr="0020354B">
        <w:t>What contribution would you like to bring to the Guild of Psychotherapists?</w:t>
      </w:r>
    </w:p>
    <w:p w14:paraId="15D0A464" w14:textId="38009310" w:rsidR="00BE59E6" w:rsidRDefault="00BE59E6" w:rsidP="00BE59E6">
      <w:pPr>
        <w:jc w:val="both"/>
      </w:pPr>
    </w:p>
    <w:p w14:paraId="0916A827" w14:textId="2D08C420" w:rsidR="00BE59E6" w:rsidRDefault="006B7DCF" w:rsidP="00BE59E6">
      <w:pPr>
        <w:jc w:val="both"/>
        <w:rPr>
          <w:b/>
          <w:bCs/>
          <w:sz w:val="24"/>
          <w:szCs w:val="24"/>
        </w:rPr>
      </w:pPr>
      <w:r>
        <w:rPr>
          <w:b/>
          <w:bCs/>
          <w:sz w:val="24"/>
          <w:szCs w:val="24"/>
        </w:rPr>
        <w:t>INTERVIEW WITH TWO GUILD MEMBERS</w:t>
      </w:r>
    </w:p>
    <w:p w14:paraId="4F1DEA87" w14:textId="77777777" w:rsidR="00E4036B" w:rsidRDefault="008F665D" w:rsidP="00E4036B">
      <w:pPr>
        <w:jc w:val="both"/>
      </w:pPr>
      <w:r w:rsidRPr="008F665D">
        <w:t>If you have fulfilled the above application criteria you will be invited to be in</w:t>
      </w:r>
      <w:r>
        <w:t xml:space="preserve">terviewed by two Guild members. We would be interested in exploring further with you what you believe you would gain from Guild membership and what you might contribute to the Guild community. </w:t>
      </w:r>
    </w:p>
    <w:p w14:paraId="2D0D03E0" w14:textId="77777777" w:rsidR="00E4036B" w:rsidRDefault="00E4036B" w:rsidP="00E4036B">
      <w:pPr>
        <w:jc w:val="both"/>
      </w:pPr>
    </w:p>
    <w:p w14:paraId="1190BFB7" w14:textId="77777777" w:rsidR="00E4036B" w:rsidRDefault="00E4036B" w:rsidP="00E4036B">
      <w:pPr>
        <w:jc w:val="both"/>
      </w:pPr>
    </w:p>
    <w:p w14:paraId="20832FB8" w14:textId="77344072" w:rsidR="005F6E1E" w:rsidRDefault="005F6E1E" w:rsidP="00E4036B">
      <w:pPr>
        <w:ind w:left="5040" w:firstLine="720"/>
        <w:jc w:val="both"/>
        <w:rPr>
          <w:sz w:val="18"/>
          <w:szCs w:val="18"/>
        </w:rPr>
      </w:pPr>
      <w:r>
        <w:rPr>
          <w:sz w:val="18"/>
          <w:szCs w:val="18"/>
        </w:rPr>
        <w:t xml:space="preserve">Guild of Psychotherapists </w:t>
      </w:r>
      <w:r w:rsidR="00C82F2F">
        <w:rPr>
          <w:sz w:val="18"/>
          <w:szCs w:val="18"/>
        </w:rPr>
        <w:t>\</w:t>
      </w:r>
      <w:r>
        <w:rPr>
          <w:sz w:val="18"/>
          <w:szCs w:val="18"/>
        </w:rPr>
        <w:t>2021</w:t>
      </w:r>
    </w:p>
    <w:p w14:paraId="25801D79" w14:textId="77777777" w:rsidR="00505F24" w:rsidRPr="00505F24" w:rsidRDefault="00505F24" w:rsidP="00E56C58">
      <w:pPr>
        <w:jc w:val="both"/>
        <w:rPr>
          <w:i/>
          <w:iCs/>
        </w:rPr>
      </w:pPr>
    </w:p>
    <w:sectPr w:rsidR="00505F24" w:rsidRPr="00505F24" w:rsidSect="00C82F2F">
      <w:footerReference w:type="default" r:id="rId1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6C3A6" w14:textId="77777777" w:rsidR="006E2A40" w:rsidRDefault="006E2A40" w:rsidP="006E2A40">
      <w:pPr>
        <w:spacing w:after="0" w:line="240" w:lineRule="auto"/>
      </w:pPr>
      <w:r>
        <w:separator/>
      </w:r>
    </w:p>
  </w:endnote>
  <w:endnote w:type="continuationSeparator" w:id="0">
    <w:p w14:paraId="6B98A982" w14:textId="77777777" w:rsidR="006E2A40" w:rsidRDefault="006E2A40" w:rsidP="006E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185067"/>
      <w:docPartObj>
        <w:docPartGallery w:val="Page Numbers (Bottom of Page)"/>
        <w:docPartUnique/>
      </w:docPartObj>
    </w:sdtPr>
    <w:sdtEndPr>
      <w:rPr>
        <w:noProof/>
      </w:rPr>
    </w:sdtEndPr>
    <w:sdtContent>
      <w:p w14:paraId="1C60233B" w14:textId="06A2AD59" w:rsidR="006E2A40" w:rsidRDefault="006E2A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6F306B" w14:textId="77777777" w:rsidR="006E2A40" w:rsidRDefault="006E2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C7F7" w14:textId="77777777" w:rsidR="006E2A40" w:rsidRDefault="006E2A40" w:rsidP="006E2A40">
      <w:pPr>
        <w:spacing w:after="0" w:line="240" w:lineRule="auto"/>
      </w:pPr>
      <w:r>
        <w:separator/>
      </w:r>
    </w:p>
  </w:footnote>
  <w:footnote w:type="continuationSeparator" w:id="0">
    <w:p w14:paraId="35BED1B7" w14:textId="77777777" w:rsidR="006E2A40" w:rsidRDefault="006E2A40" w:rsidP="006E2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6E57"/>
    <w:multiLevelType w:val="hybridMultilevel"/>
    <w:tmpl w:val="AFB06110"/>
    <w:lvl w:ilvl="0" w:tplc="DE6691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9A54F9"/>
    <w:multiLevelType w:val="hybridMultilevel"/>
    <w:tmpl w:val="830CC32C"/>
    <w:lvl w:ilvl="0" w:tplc="B21C5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424A1"/>
    <w:multiLevelType w:val="hybridMultilevel"/>
    <w:tmpl w:val="68FC2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E71F84"/>
    <w:multiLevelType w:val="hybridMultilevel"/>
    <w:tmpl w:val="0C1C0020"/>
    <w:lvl w:ilvl="0" w:tplc="BC1E60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65048B"/>
    <w:multiLevelType w:val="hybridMultilevel"/>
    <w:tmpl w:val="081A1C0C"/>
    <w:lvl w:ilvl="0" w:tplc="B21C5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6E3108"/>
    <w:multiLevelType w:val="hybridMultilevel"/>
    <w:tmpl w:val="63E81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912AF"/>
    <w:multiLevelType w:val="hybridMultilevel"/>
    <w:tmpl w:val="5A5039B2"/>
    <w:lvl w:ilvl="0" w:tplc="B21C5E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F83BB7"/>
    <w:multiLevelType w:val="hybridMultilevel"/>
    <w:tmpl w:val="758AD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9809ED"/>
    <w:multiLevelType w:val="hybridMultilevel"/>
    <w:tmpl w:val="FAD683BC"/>
    <w:lvl w:ilvl="0" w:tplc="E4FC18C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F1A656A"/>
    <w:multiLevelType w:val="hybridMultilevel"/>
    <w:tmpl w:val="D6389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8"/>
  </w:num>
  <w:num w:numId="5">
    <w:abstractNumId w:val="4"/>
  </w:num>
  <w:num w:numId="6">
    <w:abstractNumId w:val="6"/>
  </w:num>
  <w:num w:numId="7">
    <w:abstractNumId w:val="1"/>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C77"/>
    <w:rsid w:val="000D4F73"/>
    <w:rsid w:val="00110D72"/>
    <w:rsid w:val="00120A7B"/>
    <w:rsid w:val="00161C50"/>
    <w:rsid w:val="001B5C5F"/>
    <w:rsid w:val="001B60DF"/>
    <w:rsid w:val="001C6C77"/>
    <w:rsid w:val="001D5381"/>
    <w:rsid w:val="001E3BA0"/>
    <w:rsid w:val="0020354B"/>
    <w:rsid w:val="00214154"/>
    <w:rsid w:val="00216012"/>
    <w:rsid w:val="002925E3"/>
    <w:rsid w:val="00321B54"/>
    <w:rsid w:val="00471327"/>
    <w:rsid w:val="00486295"/>
    <w:rsid w:val="004A2338"/>
    <w:rsid w:val="004C7DC2"/>
    <w:rsid w:val="00505F24"/>
    <w:rsid w:val="00514460"/>
    <w:rsid w:val="00556E8B"/>
    <w:rsid w:val="005C4534"/>
    <w:rsid w:val="005C784D"/>
    <w:rsid w:val="005F34B7"/>
    <w:rsid w:val="005F6E1E"/>
    <w:rsid w:val="006022A7"/>
    <w:rsid w:val="006454DB"/>
    <w:rsid w:val="006B7DCF"/>
    <w:rsid w:val="006E2A40"/>
    <w:rsid w:val="007F2AE7"/>
    <w:rsid w:val="00885D3D"/>
    <w:rsid w:val="008C2C77"/>
    <w:rsid w:val="008F665D"/>
    <w:rsid w:val="009F362B"/>
    <w:rsid w:val="00A42909"/>
    <w:rsid w:val="00A50463"/>
    <w:rsid w:val="00B8131C"/>
    <w:rsid w:val="00BE59E6"/>
    <w:rsid w:val="00C00B7E"/>
    <w:rsid w:val="00C1521E"/>
    <w:rsid w:val="00C578F6"/>
    <w:rsid w:val="00C82F2F"/>
    <w:rsid w:val="00D06A1F"/>
    <w:rsid w:val="00D17972"/>
    <w:rsid w:val="00D50519"/>
    <w:rsid w:val="00DF5EA4"/>
    <w:rsid w:val="00E4036B"/>
    <w:rsid w:val="00E56C58"/>
    <w:rsid w:val="00F0621B"/>
    <w:rsid w:val="00FD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63B9"/>
  <w15:chartTrackingRefBased/>
  <w15:docId w15:val="{25310419-A8A8-4DB0-B126-0E3E355A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B7E"/>
    <w:rPr>
      <w:color w:val="0563C1" w:themeColor="hyperlink"/>
      <w:u w:val="single"/>
    </w:rPr>
  </w:style>
  <w:style w:type="character" w:styleId="UnresolvedMention">
    <w:name w:val="Unresolved Mention"/>
    <w:basedOn w:val="DefaultParagraphFont"/>
    <w:uiPriority w:val="99"/>
    <w:semiHidden/>
    <w:unhideWhenUsed/>
    <w:rsid w:val="00C00B7E"/>
    <w:rPr>
      <w:color w:val="605E5C"/>
      <w:shd w:val="clear" w:color="auto" w:fill="E1DFDD"/>
    </w:rPr>
  </w:style>
  <w:style w:type="paragraph" w:styleId="ListParagraph">
    <w:name w:val="List Paragraph"/>
    <w:basedOn w:val="Normal"/>
    <w:uiPriority w:val="34"/>
    <w:qFormat/>
    <w:rsid w:val="00505F24"/>
    <w:pPr>
      <w:ind w:left="720"/>
      <w:contextualSpacing/>
    </w:pPr>
  </w:style>
  <w:style w:type="paragraph" w:styleId="Header">
    <w:name w:val="header"/>
    <w:basedOn w:val="Normal"/>
    <w:link w:val="HeaderChar"/>
    <w:uiPriority w:val="99"/>
    <w:unhideWhenUsed/>
    <w:rsid w:val="006E2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A40"/>
  </w:style>
  <w:style w:type="paragraph" w:styleId="Footer">
    <w:name w:val="footer"/>
    <w:basedOn w:val="Normal"/>
    <w:link w:val="FooterChar"/>
    <w:uiPriority w:val="99"/>
    <w:unhideWhenUsed/>
    <w:rsid w:val="006E2A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guildofpsychotherapists.org.uk" TargetMode="External"/><Relationship Id="rId5" Type="http://schemas.openxmlformats.org/officeDocument/2006/relationships/styles" Target="styles.xml"/><Relationship Id="rId10" Type="http://schemas.openxmlformats.org/officeDocument/2006/relationships/hyperlink" Target="mailto:admin@guildofpsychotherapist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FE66E46F5F2346826238068EB47114" ma:contentTypeVersion="11" ma:contentTypeDescription="Create a new document." ma:contentTypeScope="" ma:versionID="3aabce24603290255ef963f7fbb61f57">
  <xsd:schema xmlns:xsd="http://www.w3.org/2001/XMLSchema" xmlns:xs="http://www.w3.org/2001/XMLSchema" xmlns:p="http://schemas.microsoft.com/office/2006/metadata/properties" xmlns:ns2="219fff85-37a0-4f58-bf1d-995275967771" xmlns:ns3="bad7250e-461d-42e8-ab1b-53385266221c" targetNamespace="http://schemas.microsoft.com/office/2006/metadata/properties" ma:root="true" ma:fieldsID="2aa85161057bea61ba65e9b728e45535" ns2:_="" ns3:_="">
    <xsd:import namespace="219fff85-37a0-4f58-bf1d-995275967771"/>
    <xsd:import namespace="bad7250e-461d-42e8-ab1b-5338526622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fff85-37a0-4f58-bf1d-9952759677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d7250e-461d-42e8-ab1b-5338526622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5169C-0C4A-4D3D-906B-B0821174E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9E298-594B-4CFB-8A8A-F236950212AB}">
  <ds:schemaRefs>
    <ds:schemaRef ds:uri="http://schemas.microsoft.com/sharepoint/v3/contenttype/forms"/>
  </ds:schemaRefs>
</ds:datastoreItem>
</file>

<file path=customXml/itemProps3.xml><?xml version="1.0" encoding="utf-8"?>
<ds:datastoreItem xmlns:ds="http://schemas.openxmlformats.org/officeDocument/2006/customXml" ds:itemID="{E7B9B670-74FC-47AB-B8C3-1B37742C9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fff85-37a0-4f58-bf1d-995275967771"/>
    <ds:schemaRef ds:uri="bad7250e-461d-42e8-ab1b-533852662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Popple</dc:creator>
  <cp:keywords/>
  <dc:description/>
  <cp:lastModifiedBy>Guild Of Psychotherapists</cp:lastModifiedBy>
  <cp:revision>3</cp:revision>
  <dcterms:created xsi:type="dcterms:W3CDTF">2021-07-12T12:10:00Z</dcterms:created>
  <dcterms:modified xsi:type="dcterms:W3CDTF">2021-07-12T12:10:00Z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0x010100C0FE66E46F5F2346826238068EB47114</vt:lpwstr>
  </property>
</Properties>
</file>